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C6" w:rsidRPr="00283C5B" w:rsidRDefault="00283C5B">
      <w:pPr>
        <w:rPr>
          <w:rFonts w:ascii="Times New Roman" w:hAnsi="Times New Roman" w:cs="Times New Roman"/>
          <w:sz w:val="20"/>
          <w:szCs w:val="20"/>
        </w:rPr>
      </w:pPr>
      <w:r w:rsidRPr="00283C5B">
        <w:rPr>
          <w:rFonts w:ascii="Times New Roman" w:hAnsi="Times New Roman" w:cs="Times New Roman"/>
          <w:sz w:val="20"/>
          <w:szCs w:val="20"/>
        </w:rPr>
        <w:t>Добрый день. Благодарим Вас за интерес,</w:t>
      </w:r>
      <w:r w:rsidRPr="00283C5B">
        <w:rPr>
          <w:rFonts w:ascii="Times New Roman" w:hAnsi="Times New Roman" w:cs="Times New Roman"/>
          <w:color w:val="00000A"/>
          <w:kern w:val="1"/>
          <w:sz w:val="20"/>
          <w:szCs w:val="20"/>
          <w:lang w:eastAsia="ru-RU"/>
        </w:rPr>
        <w:t xml:space="preserve"> проявленный к </w:t>
      </w:r>
      <w:r w:rsidRPr="00283C5B">
        <w:rPr>
          <w:rFonts w:ascii="Times New Roman" w:hAnsi="Times New Roman" w:cs="Times New Roman"/>
          <w:sz w:val="20"/>
          <w:szCs w:val="20"/>
        </w:rPr>
        <w:t xml:space="preserve">Открытому конкурсу в электронной форме для заключения договоров на оказание услуг по осмотру и очистке </w:t>
      </w:r>
      <w:proofErr w:type="spellStart"/>
      <w:r w:rsidRPr="00283C5B">
        <w:rPr>
          <w:rFonts w:ascii="Times New Roman" w:hAnsi="Times New Roman" w:cs="Times New Roman"/>
          <w:sz w:val="20"/>
          <w:szCs w:val="20"/>
        </w:rPr>
        <w:t>рыбозащитных</w:t>
      </w:r>
      <w:proofErr w:type="spellEnd"/>
      <w:r w:rsidRPr="00283C5B">
        <w:rPr>
          <w:rFonts w:ascii="Times New Roman" w:hAnsi="Times New Roman" w:cs="Times New Roman"/>
          <w:sz w:val="20"/>
          <w:szCs w:val="20"/>
        </w:rPr>
        <w:t xml:space="preserve"> устройств НФС-1, водолазным работам по обследованию и очистке мокрой камеры станции 1Б НФС-1 для нужд ООО «Самарские коммунальные системы» в 2022 году</w:t>
      </w:r>
      <w:proofErr w:type="gramStart"/>
      <w:r w:rsidRPr="00283C5B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283C5B">
        <w:rPr>
          <w:rFonts w:ascii="Times New Roman" w:hAnsi="Times New Roman" w:cs="Times New Roman"/>
          <w:sz w:val="20"/>
          <w:szCs w:val="20"/>
        </w:rPr>
        <w:t>СКС-2469)</w:t>
      </w:r>
    </w:p>
    <w:p w:rsidR="00283C5B" w:rsidRPr="00283C5B" w:rsidRDefault="00283C5B">
      <w:pPr>
        <w:rPr>
          <w:rFonts w:ascii="Times New Roman" w:hAnsi="Times New Roman" w:cs="Times New Roman"/>
          <w:sz w:val="20"/>
          <w:szCs w:val="20"/>
        </w:rPr>
      </w:pPr>
      <w:r w:rsidRPr="00283C5B">
        <w:rPr>
          <w:rFonts w:ascii="Times New Roman" w:hAnsi="Times New Roman" w:cs="Times New Roman"/>
          <w:sz w:val="20"/>
          <w:szCs w:val="20"/>
        </w:rPr>
        <w:t>Сообщаем, что в ближайшее время закупочная документация будет дополнена в соответствии с Вашим запросом.</w:t>
      </w:r>
      <w:r w:rsidR="008860CE">
        <w:rPr>
          <w:rFonts w:ascii="Times New Roman" w:hAnsi="Times New Roman" w:cs="Times New Roman"/>
          <w:sz w:val="20"/>
          <w:szCs w:val="20"/>
        </w:rPr>
        <w:t xml:space="preserve"> Также будет продлен прием заявок на участие.</w:t>
      </w:r>
      <w:bookmarkStart w:id="0" w:name="_GoBack"/>
      <w:bookmarkEnd w:id="0"/>
    </w:p>
    <w:sectPr w:rsidR="00283C5B" w:rsidRPr="0028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48"/>
    <w:rsid w:val="00283C5B"/>
    <w:rsid w:val="00711B48"/>
    <w:rsid w:val="008860CE"/>
    <w:rsid w:val="008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3</cp:revision>
  <dcterms:created xsi:type="dcterms:W3CDTF">2022-07-05T09:14:00Z</dcterms:created>
  <dcterms:modified xsi:type="dcterms:W3CDTF">2022-07-05T09:59:00Z</dcterms:modified>
</cp:coreProperties>
</file>